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439" w:lineRule="auto" w:before="54"/>
        <w:ind w:right="5039"/>
        <w:jc w:val="left"/>
      </w:pPr>
      <w:r>
        <w:rPr/>
        <w:t>Departamento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Formaciòn</w:t>
      </w:r>
      <w:r>
        <w:rPr>
          <w:spacing w:val="-51"/>
        </w:rPr>
        <w:t> </w:t>
      </w:r>
      <w:r>
        <w:rPr/>
        <w:t>Responsable</w:t>
      </w:r>
    </w:p>
    <w:p>
      <w:pPr>
        <w:spacing w:line="289" w:lineRule="exact" w:before="0"/>
        <w:ind w:left="730" w:right="0" w:firstLine="0"/>
        <w:jc w:val="left"/>
        <w:rPr>
          <w:b/>
          <w:sz w:val="24"/>
        </w:rPr>
      </w:pPr>
      <w:r>
        <w:rPr>
          <w:b/>
          <w:sz w:val="24"/>
        </w:rPr>
        <w:t>Karin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Coucourde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ind w:left="730" w:right="115"/>
        <w:jc w:val="both"/>
      </w:pPr>
      <w:r>
        <w:rPr/>
        <w:t>Coordinadora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Formativos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línea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formativos.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 se encarga de la gestión de las asociaciones y las comunicaciones con</w:t>
      </w:r>
      <w:r>
        <w:rPr>
          <w:spacing w:val="-52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definir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formativos,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contenidos,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retroalimentación.</w:t>
      </w:r>
      <w:r>
        <w:rPr>
          <w:spacing w:val="-7"/>
        </w:rPr>
        <w:t> </w:t>
      </w:r>
      <w:r>
        <w:rPr/>
        <w:t>Define</w:t>
      </w:r>
      <w:r>
        <w:rPr>
          <w:spacing w:val="-2"/>
        </w:rPr>
        <w:t> </w:t>
      </w:r>
      <w:r>
        <w:rPr/>
        <w:t>los</w:t>
      </w:r>
      <w:r>
        <w:rPr>
          <w:spacing w:val="-5"/>
        </w:rPr>
        <w:t> </w:t>
      </w:r>
      <w:r>
        <w:rPr/>
        <w:t>títulos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5"/>
        </w:rPr>
        <w:t> </w:t>
      </w:r>
      <w:r>
        <w:rPr/>
        <w:t>eventos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contribuye</w:t>
      </w:r>
      <w:r>
        <w:rPr>
          <w:spacing w:val="-4"/>
        </w:rPr>
        <w:t> </w:t>
      </w:r>
      <w:r>
        <w:rPr/>
        <w:t>al</w:t>
      </w:r>
      <w:r>
        <w:rPr>
          <w:spacing w:val="-6"/>
        </w:rPr>
        <w:t> </w:t>
      </w:r>
      <w:r>
        <w:rPr/>
        <w:t>desarrollo</w:t>
      </w:r>
      <w:r>
        <w:rPr>
          <w:spacing w:val="-4"/>
        </w:rPr>
        <w:t> </w:t>
      </w:r>
      <w:r>
        <w:rPr/>
        <w:t>de</w:t>
      </w:r>
      <w:r>
        <w:rPr>
          <w:spacing w:val="-52"/>
        </w:rPr>
        <w:t> </w:t>
      </w:r>
      <w:r>
        <w:rPr/>
        <w:t>los programas, asegurando la alineación con los objetivos educativos. Además,</w:t>
      </w:r>
      <w:r>
        <w:rPr>
          <w:spacing w:val="1"/>
        </w:rPr>
        <w:t> </w:t>
      </w:r>
      <w:r>
        <w:rPr/>
        <w:t>brinda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valioso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ponentes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presentaciones</w:t>
      </w:r>
      <w:r>
        <w:rPr>
          <w:spacing w:val="-52"/>
        </w:rPr>
        <w:t> </w:t>
      </w:r>
      <w:r>
        <w:rPr/>
        <w:t>técnicas, verificando cuidadosamente la corrección de los contenidos. Su papel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extiende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selección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materiales</w:t>
      </w:r>
      <w:r>
        <w:rPr>
          <w:spacing w:val="1"/>
        </w:rPr>
        <w:t> </w:t>
      </w:r>
      <w:r>
        <w:rPr/>
        <w:t>educativos</w:t>
      </w:r>
      <w:r>
        <w:rPr>
          <w:spacing w:val="1"/>
        </w:rPr>
        <w:t> </w:t>
      </w:r>
      <w:r>
        <w:rPr/>
        <w:t>relevantes,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planificación de eventos y la supervisión de campañas publicitarias. También</w:t>
      </w:r>
      <w:r>
        <w:rPr>
          <w:spacing w:val="1"/>
        </w:rPr>
        <w:t> </w:t>
      </w:r>
      <w:r>
        <w:rPr/>
        <w:t>coordina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1"/>
        </w:rPr>
        <w:t> </w:t>
      </w:r>
      <w:r>
        <w:rPr/>
        <w:t>elearningonweb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comunicaciones a los diseñadores en relacióncon la distribución territorial y</w:t>
      </w:r>
      <w:r>
        <w:rPr>
          <w:spacing w:val="1"/>
        </w:rPr>
        <w:t> </w:t>
      </w:r>
      <w:r>
        <w:rPr/>
        <w:t>áreas de interés. También modera eventos formativos en línea con créditos</w:t>
      </w:r>
      <w:r>
        <w:rPr>
          <w:spacing w:val="1"/>
        </w:rPr>
        <w:t> </w:t>
      </w:r>
      <w:r>
        <w:rPr/>
        <w:t>formativos.</w:t>
      </w:r>
    </w:p>
    <w:p>
      <w:pPr>
        <w:pStyle w:val="BodyText"/>
      </w:pPr>
    </w:p>
    <w:p>
      <w:pPr>
        <w:pStyle w:val="BodyText"/>
        <w:spacing w:before="3"/>
        <w:rPr>
          <w:sz w:val="34"/>
        </w:rPr>
      </w:pPr>
    </w:p>
    <w:p>
      <w:pPr>
        <w:pStyle w:val="Heading1"/>
      </w:pPr>
      <w:r>
        <w:rPr/>
        <w:t>Eleonora</w:t>
      </w:r>
      <w:r>
        <w:rPr>
          <w:spacing w:val="-5"/>
        </w:rPr>
        <w:t> </w:t>
      </w:r>
      <w:r>
        <w:rPr/>
        <w:t>Florio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ind w:left="730" w:right="114"/>
        <w:jc w:val="both"/>
      </w:pPr>
      <w:r>
        <w:rPr/>
        <w:t>Coordinadora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Demanda.</w:t>
      </w:r>
      <w:r>
        <w:rPr>
          <w:spacing w:val="1"/>
        </w:rPr>
        <w:t> </w:t>
      </w:r>
      <w:r>
        <w:rPr/>
        <w:t>Gestiona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vídeo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carga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portal</w:t>
      </w:r>
      <w:r>
        <w:rPr>
          <w:spacing w:val="1"/>
        </w:rPr>
        <w:t> </w:t>
      </w:r>
      <w:r>
        <w:rPr/>
        <w:t>elearningonweb,</w:t>
      </w:r>
      <w:r>
        <w:rPr>
          <w:spacing w:val="1"/>
        </w:rPr>
        <w:t> </w:t>
      </w:r>
      <w:r>
        <w:rPr/>
        <w:t>asegurando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accesibilidad de los materiales formativos. Se encarga de la programación de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demanda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coordina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invitaciones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participantes,</w:t>
      </w:r>
      <w:r>
        <w:rPr>
          <w:spacing w:val="1"/>
        </w:rPr>
        <w:t> </w:t>
      </w:r>
      <w:r>
        <w:rPr/>
        <w:t>monitoreando</w:t>
      </w:r>
      <w:r>
        <w:rPr>
          <w:spacing w:val="1"/>
        </w:rPr>
        <w:t> </w:t>
      </w:r>
      <w:r>
        <w:rPr/>
        <w:t>cuidadosamente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inscripciones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garantizar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participación</w:t>
      </w:r>
      <w:r>
        <w:rPr>
          <w:spacing w:val="-6"/>
        </w:rPr>
        <w:t> </w:t>
      </w:r>
      <w:r>
        <w:rPr/>
        <w:t>efectiva.</w:t>
      </w:r>
      <w:r>
        <w:rPr>
          <w:spacing w:val="-7"/>
        </w:rPr>
        <w:t> </w:t>
      </w:r>
      <w:r>
        <w:rPr/>
        <w:t>Se</w:t>
      </w:r>
      <w:r>
        <w:rPr>
          <w:spacing w:val="-6"/>
        </w:rPr>
        <w:t> </w:t>
      </w:r>
      <w:r>
        <w:rPr/>
        <w:t>comunica</w:t>
      </w:r>
      <w:r>
        <w:rPr>
          <w:spacing w:val="-4"/>
        </w:rPr>
        <w:t> </w:t>
      </w:r>
      <w:r>
        <w:rPr/>
        <w:t>constantemente</w:t>
      </w:r>
      <w:r>
        <w:rPr>
          <w:spacing w:val="-5"/>
        </w:rPr>
        <w:t> </w:t>
      </w:r>
      <w:r>
        <w:rPr/>
        <w:t>con</w:t>
      </w:r>
      <w:r>
        <w:rPr>
          <w:spacing w:val="-4"/>
        </w:rPr>
        <w:t> </w:t>
      </w:r>
      <w:r>
        <w:rPr/>
        <w:t>las</w:t>
      </w:r>
      <w:r>
        <w:rPr>
          <w:spacing w:val="-7"/>
        </w:rPr>
        <w:t> </w:t>
      </w:r>
      <w:r>
        <w:rPr/>
        <w:t>empresas</w:t>
      </w:r>
      <w:r>
        <w:rPr>
          <w:spacing w:val="-5"/>
        </w:rPr>
        <w:t> </w:t>
      </w:r>
      <w:r>
        <w:rPr/>
        <w:t>asociadas</w:t>
      </w:r>
      <w:r>
        <w:rPr>
          <w:spacing w:val="-51"/>
        </w:rPr>
        <w:t> </w:t>
      </w:r>
      <w:r>
        <w:rPr/>
        <w:t>para</w:t>
      </w:r>
      <w:r>
        <w:rPr>
          <w:spacing w:val="1"/>
        </w:rPr>
        <w:t> </w:t>
      </w:r>
      <w:r>
        <w:rPr/>
        <w:t>transmitir</w:t>
      </w:r>
      <w:r>
        <w:rPr>
          <w:spacing w:val="1"/>
        </w:rPr>
        <w:t> </w:t>
      </w:r>
      <w:r>
        <w:rPr/>
        <w:t>retroalimentación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canalizar</w:t>
      </w:r>
      <w:r>
        <w:rPr>
          <w:spacing w:val="1"/>
        </w:rPr>
        <w:t> </w:t>
      </w:r>
      <w:r>
        <w:rPr/>
        <w:t>preguntas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dudas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participantes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diseñadores.</w:t>
      </w:r>
      <w:r>
        <w:rPr>
          <w:spacing w:val="1"/>
        </w:rPr>
        <w:t> </w:t>
      </w:r>
      <w:r>
        <w:rPr/>
        <w:t>Coordina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notificaciones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problemas</w:t>
      </w:r>
      <w:r>
        <w:rPr>
          <w:spacing w:val="1"/>
        </w:rPr>
        <w:t> </w:t>
      </w:r>
      <w:r>
        <w:rPr/>
        <w:t>informáticos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consultores de</w:t>
      </w:r>
      <w:r>
        <w:rPr>
          <w:spacing w:val="1"/>
        </w:rPr>
        <w:t> </w:t>
      </w:r>
      <w:r>
        <w:rPr/>
        <w:t>TI.</w:t>
      </w:r>
      <w:r>
        <w:rPr>
          <w:spacing w:val="1"/>
        </w:rPr>
        <w:t> </w:t>
      </w:r>
      <w:r>
        <w:rPr/>
        <w:t>Brinda</w:t>
      </w:r>
      <w:r>
        <w:rPr>
          <w:spacing w:val="1"/>
        </w:rPr>
        <w:t> </w:t>
      </w:r>
      <w:r>
        <w:rPr/>
        <w:t>soporte</w:t>
      </w:r>
      <w:r>
        <w:rPr>
          <w:spacing w:val="1"/>
        </w:rPr>
        <w:t> </w:t>
      </w:r>
      <w:r>
        <w:rPr/>
        <w:t>técnico</w:t>
      </w:r>
      <w:r>
        <w:rPr>
          <w:spacing w:val="1"/>
        </w:rPr>
        <w:t> </w:t>
      </w:r>
      <w:r>
        <w:rPr/>
        <w:t>durante los eventos formativos en línea. Se encarga del servicio de atención al</w:t>
      </w:r>
      <w:r>
        <w:rPr>
          <w:spacing w:val="1"/>
        </w:rPr>
        <w:t> </w:t>
      </w:r>
      <w:r>
        <w:rPr/>
        <w:t>cliente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coordina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boletines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francés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inglés,</w:t>
      </w:r>
      <w:r>
        <w:rPr>
          <w:spacing w:val="1"/>
        </w:rPr>
        <w:t> </w:t>
      </w:r>
      <w:r>
        <w:rPr/>
        <w:t>además,</w:t>
      </w:r>
      <w:r>
        <w:rPr>
          <w:spacing w:val="-52"/>
        </w:rPr>
        <w:t> </w:t>
      </w:r>
      <w:r>
        <w:rPr/>
        <w:t>gestiona campañas publicitarias en Facebook para ampliar la base de datos de</w:t>
      </w:r>
      <w:r>
        <w:rPr>
          <w:spacing w:val="1"/>
        </w:rPr>
        <w:t> </w:t>
      </w:r>
      <w:r>
        <w:rPr/>
        <w:t>usuarios y promover eventos en línea con créditos formativos cuando se dirigen</w:t>
      </w:r>
      <w:r>
        <w:rPr>
          <w:spacing w:val="-52"/>
        </w:rPr>
        <w:t> </w:t>
      </w:r>
      <w:r>
        <w:rPr/>
        <w:t>a</w:t>
      </w:r>
      <w:r>
        <w:rPr>
          <w:spacing w:val="-1"/>
        </w:rPr>
        <w:t> </w:t>
      </w:r>
      <w:r>
        <w:rPr/>
        <w:t>territorios</w:t>
      </w:r>
      <w:r>
        <w:rPr>
          <w:spacing w:val="1"/>
        </w:rPr>
        <w:t> </w:t>
      </w:r>
      <w:r>
        <w:rPr/>
        <w:t>y/o</w:t>
      </w:r>
      <w:r>
        <w:rPr>
          <w:spacing w:val="-3"/>
        </w:rPr>
        <w:t> </w:t>
      </w:r>
      <w:r>
        <w:rPr/>
        <w:t>áreas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específicas.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88"/>
      </w:pPr>
      <w:r>
        <w:rPr/>
        <w:t>Lucia</w:t>
      </w:r>
      <w:r>
        <w:rPr>
          <w:spacing w:val="-3"/>
        </w:rPr>
        <w:t> </w:t>
      </w:r>
      <w:r>
        <w:rPr/>
        <w:t>Cecchi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ind w:left="730" w:right="115"/>
        <w:jc w:val="both"/>
      </w:pPr>
      <w:r>
        <w:rPr/>
        <w:t>Responsable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carga</w:t>
      </w:r>
      <w:r>
        <w:rPr>
          <w:spacing w:val="1"/>
        </w:rPr>
        <w:t> </w:t>
      </w:r>
      <w:r>
        <w:rPr/>
        <w:t>informática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1"/>
        </w:rPr>
        <w:t> </w:t>
      </w:r>
      <w:r>
        <w:rPr/>
        <w:t>elearningonweb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eventos formativos en línea con créditos formativos, también se encarga de las</w:t>
      </w:r>
      <w:r>
        <w:rPr>
          <w:spacing w:val="1"/>
        </w:rPr>
        <w:t> </w:t>
      </w:r>
      <w:r>
        <w:rPr/>
        <w:t>comunicaciones de recordatorio y post-evento a los inscritos/participantes 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eventos</w:t>
      </w:r>
      <w:r>
        <w:rPr>
          <w:spacing w:val="1"/>
        </w:rPr>
        <w:t> </w:t>
      </w:r>
      <w:r>
        <w:rPr/>
        <w:t>formativos.</w:t>
      </w:r>
      <w:r>
        <w:rPr>
          <w:spacing w:val="1"/>
        </w:rPr>
        <w:t> </w:t>
      </w:r>
      <w:r>
        <w:rPr/>
        <w:t>Prepara</w:t>
      </w:r>
      <w:r>
        <w:rPr>
          <w:spacing w:val="1"/>
        </w:rPr>
        <w:t> </w:t>
      </w:r>
      <w:r>
        <w:rPr/>
        <w:t>DEM</w:t>
      </w:r>
      <w:r>
        <w:rPr>
          <w:spacing w:val="1"/>
        </w:rPr>
        <w:t> </w:t>
      </w:r>
      <w:r>
        <w:rPr/>
        <w:t>corporativos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supervisa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estadísticos</w:t>
      </w:r>
      <w:r>
        <w:rPr>
          <w:spacing w:val="49"/>
        </w:rPr>
        <w:t> </w:t>
      </w:r>
      <w:r>
        <w:rPr/>
        <w:t>de</w:t>
      </w:r>
      <w:r>
        <w:rPr>
          <w:spacing w:val="52"/>
        </w:rPr>
        <w:t> </w:t>
      </w:r>
      <w:r>
        <w:rPr/>
        <w:t>los</w:t>
      </w:r>
      <w:r>
        <w:rPr>
          <w:spacing w:val="51"/>
        </w:rPr>
        <w:t> </w:t>
      </w:r>
      <w:r>
        <w:rPr/>
        <w:t>boletines,</w:t>
      </w:r>
      <w:r>
        <w:rPr>
          <w:spacing w:val="50"/>
        </w:rPr>
        <w:t> </w:t>
      </w:r>
      <w:r>
        <w:rPr/>
        <w:t>evaluando</w:t>
      </w:r>
      <w:r>
        <w:rPr>
          <w:spacing w:val="52"/>
        </w:rPr>
        <w:t> </w:t>
      </w:r>
      <w:r>
        <w:rPr/>
        <w:t>la</w:t>
      </w:r>
      <w:r>
        <w:rPr>
          <w:spacing w:val="50"/>
        </w:rPr>
        <w:t> </w:t>
      </w:r>
      <w:r>
        <w:rPr/>
        <w:t>efectividad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las</w:t>
      </w:r>
      <w:r>
        <w:rPr>
          <w:spacing w:val="52"/>
        </w:rPr>
        <w:t> </w:t>
      </w:r>
      <w:r>
        <w:rPr/>
        <w:t>estrategias</w:t>
      </w:r>
      <w:r>
        <w:rPr>
          <w:spacing w:val="52"/>
        </w:rPr>
        <w:t> </w:t>
      </w:r>
      <w:r>
        <w:rPr/>
        <w:t>de</w:t>
      </w:r>
    </w:p>
    <w:p>
      <w:pPr>
        <w:spacing w:after="0"/>
        <w:jc w:val="both"/>
        <w:sectPr>
          <w:type w:val="continuous"/>
          <w:pgSz w:w="11910" w:h="16840"/>
          <w:pgMar w:top="1580" w:bottom="280" w:left="1680" w:right="1580"/>
        </w:sectPr>
      </w:pPr>
    </w:p>
    <w:p>
      <w:pPr>
        <w:pStyle w:val="BodyText"/>
        <w:spacing w:before="37"/>
        <w:ind w:left="730" w:right="120"/>
        <w:jc w:val="both"/>
      </w:pPr>
      <w:r>
        <w:rPr/>
        <w:t>comunicación.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experta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Salesforce,</w:t>
      </w:r>
      <w:r>
        <w:rPr>
          <w:spacing w:val="1"/>
        </w:rPr>
        <w:t> </w:t>
      </w:r>
      <w:r>
        <w:rPr/>
        <w:t>especializada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integración</w:t>
      </w:r>
      <w:r>
        <w:rPr>
          <w:spacing w:val="1"/>
        </w:rPr>
        <w:t> </w:t>
      </w:r>
      <w:r>
        <w:rPr/>
        <w:t>del</w:t>
      </w:r>
      <w:r>
        <w:rPr>
          <w:spacing w:val="-52"/>
        </w:rPr>
        <w:t> </w:t>
      </w:r>
      <w:r>
        <w:rPr/>
        <w:t>sistema CRM con los sistemas informáticos internos, para optimizar la gestión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1"/>
        </w:rPr>
        <w:t> </w:t>
      </w:r>
      <w:r>
        <w:rPr/>
        <w:t>interacciones</w:t>
      </w:r>
      <w:r>
        <w:rPr>
          <w:spacing w:val="-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usuarios.</w:t>
      </w:r>
    </w:p>
    <w:p>
      <w:pPr>
        <w:pStyle w:val="BodyText"/>
      </w:pPr>
    </w:p>
    <w:p>
      <w:pPr>
        <w:pStyle w:val="BodyText"/>
      </w:pPr>
    </w:p>
    <w:p>
      <w:pPr>
        <w:pStyle w:val="Heading1"/>
        <w:spacing w:before="187"/>
      </w:pPr>
      <w:r>
        <w:rPr/>
        <w:t>Luciana</w:t>
      </w:r>
      <w:r>
        <w:rPr>
          <w:spacing w:val="-8"/>
        </w:rPr>
        <w:t> </w:t>
      </w:r>
      <w:r>
        <w:rPr/>
        <w:t>Tutino</w:t>
      </w:r>
    </w:p>
    <w:p>
      <w:pPr>
        <w:pStyle w:val="BodyText"/>
        <w:spacing w:before="7"/>
        <w:rPr>
          <w:b/>
          <w:sz w:val="19"/>
        </w:rPr>
      </w:pPr>
    </w:p>
    <w:p>
      <w:pPr>
        <w:pStyle w:val="BodyText"/>
        <w:ind w:left="730" w:right="120"/>
        <w:jc w:val="both"/>
      </w:pPr>
      <w:r>
        <w:rPr/>
        <w:t>Se encarga de la carga informática en la plataforma elearningonweb de eventos</w:t>
      </w:r>
      <w:r>
        <w:rPr>
          <w:spacing w:val="-52"/>
        </w:rPr>
        <w:t> </w:t>
      </w:r>
      <w:r>
        <w:rPr/>
        <w:t>formativos</w:t>
      </w:r>
      <w:r>
        <w:rPr>
          <w:spacing w:val="-1"/>
        </w:rPr>
        <w:t> </w:t>
      </w:r>
      <w:r>
        <w:rPr/>
        <w:t>en línea</w:t>
      </w:r>
      <w:r>
        <w:rPr>
          <w:spacing w:val="1"/>
        </w:rPr>
        <w:t> </w:t>
      </w:r>
      <w:r>
        <w:rPr/>
        <w:t>con créditos</w:t>
      </w:r>
      <w:r>
        <w:rPr>
          <w:spacing w:val="-3"/>
        </w:rPr>
        <w:t> </w:t>
      </w:r>
      <w:r>
        <w:rPr/>
        <w:t>formativos.</w:t>
      </w:r>
    </w:p>
    <w:sectPr>
      <w:pgSz w:w="11910" w:h="16840"/>
      <w:pgMar w:top="1360" w:bottom="280" w:left="168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73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Fábrica</dc:creator>
  <dcterms:created xsi:type="dcterms:W3CDTF">2024-08-01T14:57:22Z</dcterms:created>
  <dcterms:modified xsi:type="dcterms:W3CDTF">2024-08-01T14:57:22Z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2024-08-01T00:00:00Z</vt:filetime>
  </property>
</Properties>
</file>